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2FA51" w14:textId="77777777" w:rsidR="005A7DC2" w:rsidRPr="0008379A" w:rsidRDefault="006E7DC7" w:rsidP="0008379A">
      <w:pPr>
        <w:tabs>
          <w:tab w:val="right" w:pos="15400"/>
        </w:tabs>
      </w:pPr>
      <w:r w:rsidRPr="009A55D8">
        <w:rPr>
          <w:b/>
        </w:rPr>
        <w:t>Year 5 &amp; 6</w:t>
      </w:r>
      <w:r w:rsidR="0008379A">
        <w:rPr>
          <w:b/>
        </w:rPr>
        <w:tab/>
        <w:t>H</w:t>
      </w:r>
      <w:r w:rsidR="0008379A" w:rsidRPr="009A55D8">
        <w:rPr>
          <w:b/>
        </w:rPr>
        <w:t>ome Learning Practical Ideas</w:t>
      </w:r>
    </w:p>
    <w:p w14:paraId="23B9BE68" w14:textId="77777777" w:rsidR="006E7DC7" w:rsidRDefault="0008379A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081B45B" wp14:editId="5AF0B07E">
            <wp:simplePos x="0" y="0"/>
            <wp:positionH relativeFrom="column">
              <wp:posOffset>8778984</wp:posOffset>
            </wp:positionH>
            <wp:positionV relativeFrom="paragraph">
              <wp:posOffset>5601646</wp:posOffset>
            </wp:positionV>
            <wp:extent cx="896768" cy="1195692"/>
            <wp:effectExtent l="0" t="0" r="5080" b="0"/>
            <wp:wrapNone/>
            <wp:docPr id="2" name="Picture 2" descr="Image result for cartoon h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cartoon hou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768" cy="1195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1"/>
        <w:gridCol w:w="3131"/>
        <w:gridCol w:w="3255"/>
        <w:gridCol w:w="3132"/>
        <w:gridCol w:w="2731"/>
      </w:tblGrid>
      <w:tr w:rsidR="000A73DC" w:rsidRPr="00866834" w14:paraId="6D4EDBCA" w14:textId="4511FEA1" w:rsidTr="000A73DC">
        <w:tc>
          <w:tcPr>
            <w:tcW w:w="3141" w:type="dxa"/>
          </w:tcPr>
          <w:p w14:paraId="27CA727A" w14:textId="77777777" w:rsidR="000A73DC" w:rsidRPr="00866834" w:rsidRDefault="000A73DC" w:rsidP="009A55D8">
            <w:pPr>
              <w:jc w:val="center"/>
              <w:rPr>
                <w:sz w:val="21"/>
              </w:rPr>
            </w:pPr>
            <w:r w:rsidRPr="00866834">
              <w:rPr>
                <w:sz w:val="21"/>
              </w:rPr>
              <w:t>With the help of an adult, have a go at home baking or cooking, why not both!</w:t>
            </w:r>
          </w:p>
          <w:p w14:paraId="1C966BDE" w14:textId="77777777" w:rsidR="000A73DC" w:rsidRPr="00866834" w:rsidRDefault="000A73DC" w:rsidP="009A55D8">
            <w:pPr>
              <w:jc w:val="center"/>
              <w:rPr>
                <w:sz w:val="21"/>
              </w:rPr>
            </w:pPr>
            <w:r w:rsidRPr="00866834">
              <w:rPr>
                <w:sz w:val="21"/>
              </w:rPr>
              <w:t>Create a list of ingredients (recording measurements accurately) and a set of step by step instructions, you could even add photos of each stage.</w:t>
            </w:r>
          </w:p>
          <w:p w14:paraId="51B4EA4E" w14:textId="77777777" w:rsidR="000A73DC" w:rsidRPr="00866834" w:rsidRDefault="000A73DC" w:rsidP="009A55D8">
            <w:pPr>
              <w:jc w:val="center"/>
              <w:rPr>
                <w:sz w:val="21"/>
              </w:rPr>
            </w:pPr>
            <w:r w:rsidRPr="00866834">
              <w:rPr>
                <w:sz w:val="21"/>
              </w:rPr>
              <w:t>Interview a family member, following a tasting, and record their responses. What would they give it out of 10?</w:t>
            </w:r>
          </w:p>
        </w:tc>
        <w:tc>
          <w:tcPr>
            <w:tcW w:w="3131" w:type="dxa"/>
          </w:tcPr>
          <w:p w14:paraId="248D9731" w14:textId="77777777" w:rsidR="000A73DC" w:rsidRPr="00866834" w:rsidRDefault="000A73DC" w:rsidP="009A55D8">
            <w:pPr>
              <w:jc w:val="center"/>
              <w:rPr>
                <w:sz w:val="21"/>
              </w:rPr>
            </w:pPr>
            <w:r w:rsidRPr="00866834">
              <w:rPr>
                <w:sz w:val="21"/>
              </w:rPr>
              <w:t>Write a book review about a book that you have read recently. What was the book about? Who were the main characters? What made you keep reading? Did you have a favourite character/part of the story? How does it compare to other books you have read? Would you recommend it to a friend or family member?</w:t>
            </w:r>
          </w:p>
          <w:p w14:paraId="66EDF902" w14:textId="77777777" w:rsidR="000A73DC" w:rsidRPr="00866834" w:rsidRDefault="000A73DC" w:rsidP="009A55D8">
            <w:pPr>
              <w:jc w:val="center"/>
              <w:rPr>
                <w:sz w:val="21"/>
              </w:rPr>
            </w:pPr>
            <w:r w:rsidRPr="00866834">
              <w:rPr>
                <w:sz w:val="21"/>
              </w:rPr>
              <w:t>If so, create a persuasive letter to convince them to give the book a try.</w:t>
            </w:r>
          </w:p>
        </w:tc>
        <w:tc>
          <w:tcPr>
            <w:tcW w:w="3255" w:type="dxa"/>
          </w:tcPr>
          <w:p w14:paraId="5276A322" w14:textId="77777777" w:rsidR="000A73DC" w:rsidRPr="00866834" w:rsidRDefault="000A73DC" w:rsidP="009A55D8">
            <w:pPr>
              <w:jc w:val="center"/>
              <w:rPr>
                <w:sz w:val="21"/>
              </w:rPr>
            </w:pPr>
            <w:r w:rsidRPr="00866834">
              <w:rPr>
                <w:sz w:val="21"/>
              </w:rPr>
              <w:t>Start a daily diary, you only need to spend 5 or 10 mins reflecting on what you have done that day, how you are feeling or what you are looking forward to.</w:t>
            </w:r>
          </w:p>
          <w:p w14:paraId="2C5D2E4A" w14:textId="77777777" w:rsidR="000A73DC" w:rsidRPr="00866834" w:rsidRDefault="000A73DC" w:rsidP="009A55D8">
            <w:pPr>
              <w:jc w:val="center"/>
              <w:rPr>
                <w:sz w:val="21"/>
              </w:rPr>
            </w:pPr>
            <w:r w:rsidRPr="00866834">
              <w:rPr>
                <w:sz w:val="21"/>
              </w:rPr>
              <w:t>This is a great way to write in the first person and explore your thoughts and feelings.</w:t>
            </w:r>
          </w:p>
        </w:tc>
        <w:tc>
          <w:tcPr>
            <w:tcW w:w="3132" w:type="dxa"/>
          </w:tcPr>
          <w:p w14:paraId="0DC585AF" w14:textId="77777777" w:rsidR="000A73DC" w:rsidRPr="00866834" w:rsidRDefault="000A73DC" w:rsidP="009A55D8">
            <w:pPr>
              <w:jc w:val="center"/>
              <w:rPr>
                <w:sz w:val="21"/>
              </w:rPr>
            </w:pPr>
            <w:r w:rsidRPr="00866834">
              <w:rPr>
                <w:sz w:val="21"/>
              </w:rPr>
              <w:t>Estimate the area and perimeter of different rooms in your house.</w:t>
            </w:r>
          </w:p>
          <w:p w14:paraId="6DA631E9" w14:textId="77777777" w:rsidR="000A73DC" w:rsidRPr="00866834" w:rsidRDefault="000A73DC" w:rsidP="009A55D8">
            <w:pPr>
              <w:jc w:val="center"/>
              <w:rPr>
                <w:sz w:val="21"/>
              </w:rPr>
            </w:pPr>
            <w:r w:rsidRPr="00866834">
              <w:rPr>
                <w:sz w:val="21"/>
              </w:rPr>
              <w:t>How could you find out if you were correct?</w:t>
            </w:r>
          </w:p>
          <w:p w14:paraId="1BD59F59" w14:textId="77777777" w:rsidR="000A73DC" w:rsidRPr="00866834" w:rsidRDefault="000A73DC" w:rsidP="009A55D8">
            <w:pPr>
              <w:jc w:val="center"/>
              <w:rPr>
                <w:sz w:val="21"/>
              </w:rPr>
            </w:pPr>
            <w:r w:rsidRPr="00866834">
              <w:rPr>
                <w:sz w:val="21"/>
              </w:rPr>
              <w:t>Could you do this for the whole house and use this information to draw a scaled down set of blue prints?</w:t>
            </w:r>
          </w:p>
        </w:tc>
        <w:tc>
          <w:tcPr>
            <w:tcW w:w="2731" w:type="dxa"/>
          </w:tcPr>
          <w:p w14:paraId="276E7C34" w14:textId="2849F345" w:rsidR="000A73DC" w:rsidRPr="00866834" w:rsidRDefault="000A73DC" w:rsidP="000A73DC">
            <w:pPr>
              <w:jc w:val="center"/>
              <w:rPr>
                <w:sz w:val="21"/>
              </w:rPr>
            </w:pPr>
            <w:r w:rsidRPr="00866834">
              <w:rPr>
                <w:sz w:val="21"/>
              </w:rPr>
              <w:t>Research a famous artist, they could be long dead or still alive (</w:t>
            </w:r>
            <w:r w:rsidRPr="00866834">
              <w:rPr>
                <w:bCs/>
                <w:sz w:val="21"/>
              </w:rPr>
              <w:t>Roy Lichtenstein</w:t>
            </w:r>
            <w:r w:rsidRPr="00866834">
              <w:rPr>
                <w:sz w:val="21"/>
              </w:rPr>
              <w:t> to Georgia O'Keeffe and </w:t>
            </w:r>
            <w:r w:rsidRPr="00866834">
              <w:rPr>
                <w:bCs/>
                <w:sz w:val="21"/>
              </w:rPr>
              <w:t>Van Gogh)</w:t>
            </w:r>
            <w:r w:rsidRPr="00866834">
              <w:rPr>
                <w:sz w:val="21"/>
              </w:rPr>
              <w:t>. Look at a range of their work and identify their particular style, if they have one.</w:t>
            </w:r>
          </w:p>
          <w:p w14:paraId="5429F83B" w14:textId="77777777" w:rsidR="000A73DC" w:rsidRPr="00866834" w:rsidRDefault="000A73DC" w:rsidP="009A55D8">
            <w:pPr>
              <w:jc w:val="center"/>
              <w:rPr>
                <w:sz w:val="21"/>
              </w:rPr>
            </w:pPr>
            <w:r w:rsidRPr="00866834">
              <w:rPr>
                <w:sz w:val="21"/>
              </w:rPr>
              <w:t>Recreate some of their pieces, they don’t have to be the most popular but can be the ones you like.</w:t>
            </w:r>
          </w:p>
          <w:p w14:paraId="5E6231F1" w14:textId="1CF91266" w:rsidR="000A73DC" w:rsidRPr="00866834" w:rsidRDefault="000A73DC" w:rsidP="009A55D8">
            <w:pPr>
              <w:jc w:val="center"/>
              <w:rPr>
                <w:sz w:val="21"/>
              </w:rPr>
            </w:pPr>
            <w:r w:rsidRPr="00866834">
              <w:rPr>
                <w:sz w:val="21"/>
              </w:rPr>
              <w:t>Can you now create an original piece in a similar style?</w:t>
            </w:r>
          </w:p>
        </w:tc>
      </w:tr>
      <w:tr w:rsidR="000A73DC" w:rsidRPr="00866834" w14:paraId="6D1C42A1" w14:textId="7822C104" w:rsidTr="000A73DC">
        <w:tc>
          <w:tcPr>
            <w:tcW w:w="3141" w:type="dxa"/>
          </w:tcPr>
          <w:p w14:paraId="0552D903" w14:textId="51D09123" w:rsidR="000A73DC" w:rsidRPr="00866834" w:rsidRDefault="000A73DC" w:rsidP="009A55D8">
            <w:pPr>
              <w:jc w:val="center"/>
              <w:rPr>
                <w:sz w:val="21"/>
              </w:rPr>
            </w:pPr>
            <w:r w:rsidRPr="00866834">
              <w:rPr>
                <w:sz w:val="21"/>
              </w:rPr>
              <w:t>Design yourself as a superhero and create a comic strip of your adventures. You could even build up a collection of connected adventures. What is your superpower? Your secret identity? Who is the villain? How do you save the world this time?</w:t>
            </w:r>
          </w:p>
        </w:tc>
        <w:tc>
          <w:tcPr>
            <w:tcW w:w="3131" w:type="dxa"/>
          </w:tcPr>
          <w:p w14:paraId="565BE8AF" w14:textId="05F15753" w:rsidR="000A73DC" w:rsidRPr="00866834" w:rsidRDefault="000A73DC" w:rsidP="009A55D8">
            <w:pPr>
              <w:jc w:val="center"/>
              <w:rPr>
                <w:sz w:val="21"/>
              </w:rPr>
            </w:pPr>
            <w:r w:rsidRPr="00866834">
              <w:rPr>
                <w:sz w:val="21"/>
              </w:rPr>
              <w:t>Create an active game or exercise routine, make a set of instructions that anyone could follow without needing you to explain in person.</w:t>
            </w:r>
          </w:p>
          <w:p w14:paraId="1EFA5BF1" w14:textId="77777777" w:rsidR="000A73DC" w:rsidRPr="00866834" w:rsidRDefault="000A73DC" w:rsidP="009A55D8">
            <w:pPr>
              <w:jc w:val="center"/>
              <w:rPr>
                <w:sz w:val="21"/>
              </w:rPr>
            </w:pPr>
            <w:r w:rsidRPr="00866834">
              <w:rPr>
                <w:sz w:val="21"/>
              </w:rPr>
              <w:t>Design a poster that highlights healthy living choices, from exercise to food and mental well-being.</w:t>
            </w:r>
          </w:p>
        </w:tc>
        <w:tc>
          <w:tcPr>
            <w:tcW w:w="3255" w:type="dxa"/>
          </w:tcPr>
          <w:p w14:paraId="05A5E247" w14:textId="77777777" w:rsidR="000A73DC" w:rsidRPr="00866834" w:rsidRDefault="000A73DC" w:rsidP="009A55D8">
            <w:pPr>
              <w:jc w:val="center"/>
              <w:rPr>
                <w:sz w:val="21"/>
              </w:rPr>
            </w:pPr>
            <w:r w:rsidRPr="00866834">
              <w:rPr>
                <w:sz w:val="21"/>
              </w:rPr>
              <w:t>Watch your favourite or a new film. Write a review, keep in mind that you are trying to persuade others to watch it.</w:t>
            </w:r>
          </w:p>
          <w:p w14:paraId="47E67A56" w14:textId="76FB8657" w:rsidR="000A73DC" w:rsidRPr="00866834" w:rsidRDefault="000A73DC" w:rsidP="009A55D8">
            <w:pPr>
              <w:jc w:val="center"/>
              <w:rPr>
                <w:sz w:val="21"/>
              </w:rPr>
            </w:pPr>
            <w:r w:rsidRPr="00866834">
              <w:rPr>
                <w:sz w:val="21"/>
              </w:rPr>
              <w:t>Create a trailer for the film, using stop motion (</w:t>
            </w:r>
            <w:proofErr w:type="spellStart"/>
            <w:r w:rsidRPr="00866834">
              <w:rPr>
                <w:sz w:val="21"/>
              </w:rPr>
              <w:t>StopMotionStudio</w:t>
            </w:r>
            <w:proofErr w:type="spellEnd"/>
            <w:r w:rsidRPr="00866834">
              <w:rPr>
                <w:sz w:val="21"/>
              </w:rPr>
              <w:t xml:space="preserve"> app) or video. Make us of what you have around you to create the trailer: Lego, clay, card/paper figures…</w:t>
            </w:r>
          </w:p>
        </w:tc>
        <w:tc>
          <w:tcPr>
            <w:tcW w:w="3132" w:type="dxa"/>
          </w:tcPr>
          <w:p w14:paraId="6FF00616" w14:textId="21B43A30" w:rsidR="000A73DC" w:rsidRPr="00866834" w:rsidRDefault="000A73DC" w:rsidP="009A55D8">
            <w:pPr>
              <w:jc w:val="center"/>
              <w:rPr>
                <w:sz w:val="21"/>
              </w:rPr>
            </w:pPr>
            <w:r w:rsidRPr="00866834">
              <w:rPr>
                <w:sz w:val="21"/>
              </w:rPr>
              <w:t>Conduct some experiments at home around the properties of different materials. What do you want to test? Transparency? Solubility? Conductivity? Durability?</w:t>
            </w:r>
          </w:p>
          <w:p w14:paraId="662679D1" w14:textId="77777777" w:rsidR="000A73DC" w:rsidRPr="00866834" w:rsidRDefault="000A73DC" w:rsidP="009A55D8">
            <w:pPr>
              <w:jc w:val="center"/>
              <w:rPr>
                <w:sz w:val="21"/>
              </w:rPr>
            </w:pPr>
            <w:r w:rsidRPr="00866834">
              <w:rPr>
                <w:sz w:val="21"/>
              </w:rPr>
              <w:t>Make a prediction, create a fair way of testing, record your results, make some judgement on what they tell you and what impact this knowledge could have?</w:t>
            </w:r>
          </w:p>
        </w:tc>
        <w:tc>
          <w:tcPr>
            <w:tcW w:w="2731" w:type="dxa"/>
          </w:tcPr>
          <w:p w14:paraId="627A8E76" w14:textId="77777777" w:rsidR="000A73DC" w:rsidRPr="00866834" w:rsidRDefault="006C3ECF" w:rsidP="009A55D8">
            <w:pPr>
              <w:jc w:val="center"/>
              <w:rPr>
                <w:sz w:val="21"/>
              </w:rPr>
            </w:pPr>
            <w:r w:rsidRPr="00866834">
              <w:rPr>
                <w:sz w:val="21"/>
              </w:rPr>
              <w:t>Start a gardening project</w:t>
            </w:r>
            <w:r w:rsidR="00866834" w:rsidRPr="00866834">
              <w:rPr>
                <w:sz w:val="21"/>
              </w:rPr>
              <w:t>, his could be in pots or the ground depending on what you have access to.</w:t>
            </w:r>
          </w:p>
          <w:p w14:paraId="6853A7D1" w14:textId="6297D560" w:rsidR="00866834" w:rsidRPr="00866834" w:rsidRDefault="00866834" w:rsidP="009A55D8">
            <w:pPr>
              <w:jc w:val="center"/>
              <w:rPr>
                <w:sz w:val="21"/>
              </w:rPr>
            </w:pPr>
            <w:r w:rsidRPr="00866834">
              <w:rPr>
                <w:sz w:val="21"/>
              </w:rPr>
              <w:t xml:space="preserve">Construct a plastic bottle propagator to grow the seeds and then transfer to a pot or the ground when ready. You could take photos of the progress and even use the produce in your family cooking. </w:t>
            </w:r>
          </w:p>
        </w:tc>
      </w:tr>
      <w:tr w:rsidR="000A73DC" w:rsidRPr="00866834" w14:paraId="3991D435" w14:textId="6C59F662" w:rsidTr="000A73DC">
        <w:tc>
          <w:tcPr>
            <w:tcW w:w="3141" w:type="dxa"/>
          </w:tcPr>
          <w:p w14:paraId="7035166B" w14:textId="77777777" w:rsidR="000A73DC" w:rsidRPr="00866834" w:rsidRDefault="000A73DC" w:rsidP="009A55D8">
            <w:pPr>
              <w:jc w:val="center"/>
              <w:rPr>
                <w:sz w:val="21"/>
              </w:rPr>
            </w:pPr>
            <w:r w:rsidRPr="00866834">
              <w:rPr>
                <w:sz w:val="21"/>
              </w:rPr>
              <w:t>Create a board game. Does it need pieces? What would the board look like? How do you win? What are the rules?</w:t>
            </w:r>
          </w:p>
          <w:p w14:paraId="3FA9F17F" w14:textId="38FCEF13" w:rsidR="000A73DC" w:rsidRPr="00866834" w:rsidRDefault="000A73DC" w:rsidP="009A55D8">
            <w:pPr>
              <w:jc w:val="center"/>
              <w:rPr>
                <w:sz w:val="21"/>
              </w:rPr>
            </w:pPr>
            <w:r w:rsidRPr="00866834">
              <w:rPr>
                <w:sz w:val="21"/>
              </w:rPr>
              <w:t>Create a set of instructions for this or for a game that already exists and you really like, it could be a computer game. Imagine you were giving them to a brand-new player. What would they need to know?</w:t>
            </w:r>
          </w:p>
        </w:tc>
        <w:tc>
          <w:tcPr>
            <w:tcW w:w="3131" w:type="dxa"/>
          </w:tcPr>
          <w:p w14:paraId="75A25AE4" w14:textId="77777777" w:rsidR="000A73DC" w:rsidRPr="00866834" w:rsidRDefault="000A73DC" w:rsidP="009A55D8">
            <w:pPr>
              <w:jc w:val="center"/>
              <w:rPr>
                <w:sz w:val="21"/>
              </w:rPr>
            </w:pPr>
            <w:r w:rsidRPr="00866834">
              <w:rPr>
                <w:sz w:val="21"/>
              </w:rPr>
              <w:t>Design a suit to protect people against coronavirus and other infectious diseases. Annotate and write about the suits features. Why have you selected certain materials? Are there any other additional elements?</w:t>
            </w:r>
          </w:p>
          <w:p w14:paraId="7085E126" w14:textId="77777777" w:rsidR="000A73DC" w:rsidRPr="00866834" w:rsidRDefault="000A73DC" w:rsidP="009A55D8">
            <w:pPr>
              <w:jc w:val="center"/>
              <w:rPr>
                <w:sz w:val="21"/>
              </w:rPr>
            </w:pPr>
            <w:r w:rsidRPr="00866834">
              <w:rPr>
                <w:sz w:val="21"/>
              </w:rPr>
              <w:t>You will need to research how a virus like this is transmitted and consider ways of combating this.</w:t>
            </w:r>
          </w:p>
        </w:tc>
        <w:tc>
          <w:tcPr>
            <w:tcW w:w="3255" w:type="dxa"/>
          </w:tcPr>
          <w:p w14:paraId="5B1B669D" w14:textId="77777777" w:rsidR="000A73DC" w:rsidRPr="00866834" w:rsidRDefault="000A73DC" w:rsidP="009A55D8">
            <w:pPr>
              <w:jc w:val="center"/>
              <w:rPr>
                <w:sz w:val="21"/>
              </w:rPr>
            </w:pPr>
            <w:r w:rsidRPr="00866834">
              <w:rPr>
                <w:sz w:val="21"/>
              </w:rPr>
              <w:t>Write a letter to someone you admire. What could you ask them? Think about why you admire them and what you might learn from them.</w:t>
            </w:r>
          </w:p>
          <w:p w14:paraId="453C7FF5" w14:textId="77777777" w:rsidR="000A73DC" w:rsidRPr="00866834" w:rsidRDefault="000A73DC" w:rsidP="009A55D8">
            <w:pPr>
              <w:jc w:val="center"/>
              <w:rPr>
                <w:sz w:val="21"/>
              </w:rPr>
            </w:pPr>
            <w:r w:rsidRPr="00866834">
              <w:rPr>
                <w:sz w:val="21"/>
              </w:rPr>
              <w:t>It could be someone alive today or a historical figure. Would you ask different question if they had lived in the past?</w:t>
            </w:r>
          </w:p>
        </w:tc>
        <w:tc>
          <w:tcPr>
            <w:tcW w:w="3132" w:type="dxa"/>
          </w:tcPr>
          <w:p w14:paraId="3D05BB90" w14:textId="0D9B20A1" w:rsidR="000A73DC" w:rsidRPr="00866834" w:rsidRDefault="000A73DC" w:rsidP="009A55D8">
            <w:pPr>
              <w:jc w:val="center"/>
              <w:rPr>
                <w:sz w:val="21"/>
              </w:rPr>
            </w:pPr>
            <w:r w:rsidRPr="00866834">
              <w:rPr>
                <w:sz w:val="21"/>
              </w:rPr>
              <w:t>Practice a sports skill. This could be as simple as balancing a ball or bouncing it with a racket, for as long as you can, to a specific skill or technique.</w:t>
            </w:r>
          </w:p>
          <w:p w14:paraId="1FF949D3" w14:textId="77777777" w:rsidR="000A73DC" w:rsidRPr="00866834" w:rsidRDefault="000A73DC" w:rsidP="009A55D8">
            <w:pPr>
              <w:jc w:val="center"/>
              <w:rPr>
                <w:sz w:val="21"/>
              </w:rPr>
            </w:pPr>
            <w:r w:rsidRPr="00866834">
              <w:rPr>
                <w:sz w:val="21"/>
              </w:rPr>
              <w:t>Can you record yourself or make a weekly record of your progress?</w:t>
            </w:r>
          </w:p>
        </w:tc>
        <w:tc>
          <w:tcPr>
            <w:tcW w:w="2731" w:type="dxa"/>
          </w:tcPr>
          <w:p w14:paraId="524DF84C" w14:textId="41AEAD02" w:rsidR="000A73DC" w:rsidRPr="00866834" w:rsidRDefault="00866834" w:rsidP="009A55D8">
            <w:pPr>
              <w:jc w:val="center"/>
              <w:rPr>
                <w:sz w:val="21"/>
              </w:rPr>
            </w:pPr>
            <w:r>
              <w:rPr>
                <w:sz w:val="21"/>
              </w:rPr>
              <w:t>Take</w:t>
            </w:r>
            <w:r w:rsidRPr="00866834">
              <w:rPr>
                <w:sz w:val="21"/>
              </w:rPr>
              <w:t xml:space="preserve"> responsibi</w:t>
            </w:r>
            <w:r>
              <w:rPr>
                <w:sz w:val="21"/>
              </w:rPr>
              <w:t>lity</w:t>
            </w:r>
            <w:r w:rsidRPr="00866834">
              <w:rPr>
                <w:sz w:val="21"/>
              </w:rPr>
              <w:t xml:space="preserve"> for a specific chore</w:t>
            </w:r>
            <w:r>
              <w:rPr>
                <w:sz w:val="21"/>
              </w:rPr>
              <w:t xml:space="preserve"> -</w:t>
            </w:r>
            <w:r w:rsidRPr="00866834">
              <w:rPr>
                <w:sz w:val="21"/>
              </w:rPr>
              <w:t xml:space="preserve"> or even better set of chore</w:t>
            </w:r>
            <w:r>
              <w:rPr>
                <w:sz w:val="21"/>
              </w:rPr>
              <w:t>s -</w:t>
            </w:r>
            <w:r w:rsidRPr="00866834">
              <w:rPr>
                <w:sz w:val="21"/>
              </w:rPr>
              <w:t xml:space="preserve"> around the house each week. Could you create a rota for brothers and sisters</w:t>
            </w:r>
            <w:r>
              <w:rPr>
                <w:sz w:val="21"/>
              </w:rPr>
              <w:t xml:space="preserve"> too? </w:t>
            </w:r>
          </w:p>
        </w:tc>
      </w:tr>
    </w:tbl>
    <w:p w14:paraId="3E88F7FD" w14:textId="77777777" w:rsidR="00026950" w:rsidRDefault="00026950">
      <w:pPr>
        <w:rPr>
          <w:b/>
        </w:rPr>
      </w:pPr>
    </w:p>
    <w:p w14:paraId="0F0EB10D" w14:textId="4727021D" w:rsidR="0088346D" w:rsidRPr="00E97AC9" w:rsidRDefault="0088346D">
      <w:pPr>
        <w:rPr>
          <w:b/>
        </w:rPr>
      </w:pPr>
      <w:bookmarkStart w:id="0" w:name="_GoBack"/>
      <w:bookmarkEnd w:id="0"/>
      <w:r w:rsidRPr="00E97AC9">
        <w:rPr>
          <w:b/>
        </w:rPr>
        <w:t>Useful websites</w:t>
      </w:r>
    </w:p>
    <w:p w14:paraId="41AAFF56" w14:textId="77777777" w:rsidR="0088346D" w:rsidRDefault="0088346D"/>
    <w:p w14:paraId="5812683F" w14:textId="77777777" w:rsidR="00FF0911" w:rsidRDefault="00026950">
      <w:hyperlink r:id="rId5" w:history="1">
        <w:r w:rsidR="00FF0911" w:rsidRPr="00333C6C">
          <w:rPr>
            <w:rStyle w:val="Hyperlink"/>
          </w:rPr>
          <w:t>https://www.dgat.org.uk/covid-19-resource-bank</w:t>
        </w:r>
      </w:hyperlink>
      <w:r w:rsidR="00FF0911">
        <w:t xml:space="preserve"> </w:t>
      </w:r>
    </w:p>
    <w:p w14:paraId="55362934" w14:textId="716365E8" w:rsidR="00FF0911" w:rsidRDefault="00E97AC9">
      <w:r>
        <w:t>DGAT have provided a range of website</w:t>
      </w:r>
      <w:r w:rsidR="001310DC">
        <w:t xml:space="preserve"> links </w:t>
      </w:r>
      <w:r>
        <w:t>where additional</w:t>
      </w:r>
      <w:r w:rsidR="001310DC">
        <w:t xml:space="preserve"> -</w:t>
      </w:r>
      <w:r>
        <w:t xml:space="preserve"> age specific </w:t>
      </w:r>
      <w:r w:rsidR="001310DC">
        <w:t xml:space="preserve">learning </w:t>
      </w:r>
      <w:r>
        <w:t xml:space="preserve">packs </w:t>
      </w:r>
      <w:r w:rsidR="001310DC">
        <w:t xml:space="preserve">- </w:t>
      </w:r>
      <w:r>
        <w:t>can be downloaded by a</w:t>
      </w:r>
      <w:r w:rsidR="001310DC">
        <w:t>nyone</w:t>
      </w:r>
      <w:r>
        <w:t>. They have also included an extensive list of educational websites that could be used for anything from practice of skills, new learning</w:t>
      </w:r>
      <w:r w:rsidR="001310DC">
        <w:t>, educational games</w:t>
      </w:r>
      <w:r>
        <w:t xml:space="preserve"> or research.</w:t>
      </w:r>
    </w:p>
    <w:p w14:paraId="19D79472" w14:textId="77777777" w:rsidR="00FF0911" w:rsidRDefault="00FF0911"/>
    <w:p w14:paraId="7E66AA1C" w14:textId="77777777" w:rsidR="006E6BA3" w:rsidRDefault="00026950" w:rsidP="0088346D">
      <w:hyperlink r:id="rId6" w:history="1">
        <w:r w:rsidR="0088346D" w:rsidRPr="007B7A16">
          <w:rPr>
            <w:rStyle w:val="Hyperlink"/>
          </w:rPr>
          <w:t>https://www.purplemash.com/login/</w:t>
        </w:r>
      </w:hyperlink>
    </w:p>
    <w:p w14:paraId="4398E610" w14:textId="69142AE1" w:rsidR="0088346D" w:rsidRDefault="0088346D" w:rsidP="0088346D">
      <w:r>
        <w:t>All pupils have a lo</w:t>
      </w:r>
      <w:r w:rsidR="00E97AC9">
        <w:t xml:space="preserve">gin for </w:t>
      </w:r>
      <w:r w:rsidR="001310DC">
        <w:t>‘</w:t>
      </w:r>
      <w:proofErr w:type="spellStart"/>
      <w:r w:rsidR="00E97AC9" w:rsidRPr="001310DC">
        <w:rPr>
          <w:i/>
        </w:rPr>
        <w:t>PurpleMash</w:t>
      </w:r>
      <w:proofErr w:type="spellEnd"/>
      <w:r w:rsidR="001310DC">
        <w:rPr>
          <w:i/>
        </w:rPr>
        <w:t>’</w:t>
      </w:r>
      <w:r w:rsidR="00E97AC9">
        <w:t xml:space="preserve"> and there is a wealth of activities, covering</w:t>
      </w:r>
      <w:r>
        <w:t xml:space="preserve"> most areas of the curriculum.</w:t>
      </w:r>
      <w:r w:rsidR="00E97AC9">
        <w:t xml:space="preserve"> Daily task in both Maths and English will be set for pupils to complete, this will be monitored by staff.</w:t>
      </w:r>
    </w:p>
    <w:p w14:paraId="5BBED13F" w14:textId="77777777" w:rsidR="0088346D" w:rsidRDefault="0088346D" w:rsidP="0088346D"/>
    <w:p w14:paraId="426E4B22" w14:textId="77777777" w:rsidR="006E6BA3" w:rsidRDefault="00026950" w:rsidP="0088346D">
      <w:hyperlink r:id="rId7" w:history="1">
        <w:r w:rsidR="0088346D" w:rsidRPr="007B7A16">
          <w:rPr>
            <w:rStyle w:val="Hyperlink"/>
          </w:rPr>
          <w:t>https://play.ttrockstars.com/auth/school</w:t>
        </w:r>
      </w:hyperlink>
    </w:p>
    <w:p w14:paraId="1C452AC0" w14:textId="0AB3C14D" w:rsidR="0088346D" w:rsidRDefault="0088346D" w:rsidP="0088346D">
      <w:r>
        <w:t xml:space="preserve">All pupils have a login for </w:t>
      </w:r>
      <w:r w:rsidR="001310DC">
        <w:t>‘</w:t>
      </w:r>
      <w:proofErr w:type="spellStart"/>
      <w:r w:rsidRPr="001310DC">
        <w:rPr>
          <w:i/>
        </w:rPr>
        <w:t>TimesTableRockstars</w:t>
      </w:r>
      <w:proofErr w:type="spellEnd"/>
      <w:r w:rsidR="001310DC">
        <w:rPr>
          <w:i/>
        </w:rPr>
        <w:t>’</w:t>
      </w:r>
      <w:r>
        <w:t xml:space="preserve"> and there are a range of games</w:t>
      </w:r>
      <w:r w:rsidR="00E97AC9">
        <w:t xml:space="preserve"> and challenged to develop </w:t>
      </w:r>
      <w:r w:rsidR="001310DC">
        <w:t>pupil’s</w:t>
      </w:r>
      <w:r>
        <w:t xml:space="preserve"> fluency with</w:t>
      </w:r>
      <w:r w:rsidR="001310DC">
        <w:t>in</w:t>
      </w:r>
      <w:r>
        <w:t xml:space="preserve"> multiplication and division.</w:t>
      </w:r>
      <w:r w:rsidR="001310DC">
        <w:t xml:space="preserve"> Weekly competitions will be set, so get practicing.</w:t>
      </w:r>
    </w:p>
    <w:p w14:paraId="2485C199" w14:textId="77777777" w:rsidR="00FF0911" w:rsidRDefault="00FF0911" w:rsidP="0088346D"/>
    <w:p w14:paraId="3A60C6C0" w14:textId="77777777" w:rsidR="00E97AC9" w:rsidRPr="00E97AC9" w:rsidRDefault="00E97AC9" w:rsidP="0088346D">
      <w:pPr>
        <w:rPr>
          <w:b/>
        </w:rPr>
      </w:pPr>
      <w:r w:rsidRPr="00E97AC9">
        <w:rPr>
          <w:b/>
        </w:rPr>
        <w:t>Below are some personal recommendations, if you would like any additional resources.</w:t>
      </w:r>
    </w:p>
    <w:p w14:paraId="2DB5881F" w14:textId="77777777" w:rsidR="00E97AC9" w:rsidRDefault="00E97AC9" w:rsidP="0088346D"/>
    <w:p w14:paraId="2833D4F8" w14:textId="4F232FFC" w:rsidR="0088346D" w:rsidRDefault="00026950" w:rsidP="0088346D">
      <w:hyperlink r:id="rId8" w:history="1">
        <w:r w:rsidR="0088346D" w:rsidRPr="007B7A16">
          <w:rPr>
            <w:rStyle w:val="Hyperlink"/>
          </w:rPr>
          <w:t>https://myminimaths.co.uk</w:t>
        </w:r>
      </w:hyperlink>
      <w:r w:rsidR="00151FFD">
        <w:t xml:space="preserve"> </w:t>
      </w:r>
      <w:r w:rsidR="001310DC">
        <w:t>- M</w:t>
      </w:r>
      <w:r w:rsidR="006E6BA3">
        <w:t>aths fluency</w:t>
      </w:r>
      <w:r w:rsidR="00CD294D">
        <w:t xml:space="preserve"> broken into</w:t>
      </w:r>
      <w:r w:rsidR="00E97AC9">
        <w:t xml:space="preserve"> year groups and </w:t>
      </w:r>
      <w:r w:rsidR="001310DC">
        <w:t xml:space="preserve">curriculum </w:t>
      </w:r>
      <w:r w:rsidR="00E97AC9">
        <w:t xml:space="preserve">areas of focus, there are often </w:t>
      </w:r>
      <w:r w:rsidR="001310DC">
        <w:t xml:space="preserve">clear </w:t>
      </w:r>
      <w:r w:rsidR="00E97AC9">
        <w:t>instructional videos that accompany each focus.</w:t>
      </w:r>
    </w:p>
    <w:p w14:paraId="677E0169" w14:textId="77777777" w:rsidR="005A68B7" w:rsidRDefault="005A68B7" w:rsidP="0088346D"/>
    <w:p w14:paraId="680918BF" w14:textId="0EDEDE6B" w:rsidR="0088346D" w:rsidRDefault="00026950" w:rsidP="0088346D">
      <w:hyperlink r:id="rId9" w:history="1">
        <w:r w:rsidR="005A68B7" w:rsidRPr="007B7A16">
          <w:rPr>
            <w:rStyle w:val="Hyperlink"/>
          </w:rPr>
          <w:t>http://www.pobble365.com</w:t>
        </w:r>
      </w:hyperlink>
      <w:r w:rsidR="00151FFD">
        <w:t xml:space="preserve"> -</w:t>
      </w:r>
      <w:r w:rsidR="00CD294D">
        <w:t xml:space="preserve"> Daily English tasks, reading and writing, based around </w:t>
      </w:r>
      <w:r w:rsidR="00E97AC9">
        <w:t>images (one for every day of the year!). A great way to spark the imagination or just a discussion.</w:t>
      </w:r>
    </w:p>
    <w:p w14:paraId="40073E0A" w14:textId="77777777" w:rsidR="005A68B7" w:rsidRDefault="005A68B7" w:rsidP="0088346D"/>
    <w:p w14:paraId="70E3D9A0" w14:textId="7F08C4EB" w:rsidR="005A68B7" w:rsidRDefault="00026950" w:rsidP="0088346D">
      <w:hyperlink r:id="rId10" w:history="1">
        <w:r w:rsidR="005A68B7" w:rsidRPr="007B7A16">
          <w:rPr>
            <w:rStyle w:val="Hyperlink"/>
          </w:rPr>
          <w:t>http://teachinghistory100.org</w:t>
        </w:r>
      </w:hyperlink>
      <w:r w:rsidR="00CD294D">
        <w:t xml:space="preserve"> </w:t>
      </w:r>
      <w:r w:rsidR="00151FFD">
        <w:t>-</w:t>
      </w:r>
      <w:r w:rsidR="00CD294D">
        <w:t xml:space="preserve"> </w:t>
      </w:r>
      <w:r w:rsidR="00645509">
        <w:t xml:space="preserve">Great starting </w:t>
      </w:r>
      <w:r w:rsidR="00FE00FD">
        <w:t>point for historical discovering across a range of periods</w:t>
      </w:r>
      <w:r w:rsidR="001310DC">
        <w:t>, using artefacts to create curiosity.</w:t>
      </w:r>
    </w:p>
    <w:p w14:paraId="7020C0B7" w14:textId="77777777" w:rsidR="005A68B7" w:rsidRDefault="005A68B7" w:rsidP="0088346D"/>
    <w:p w14:paraId="338E1468" w14:textId="77777777" w:rsidR="005A68B7" w:rsidRDefault="00026950" w:rsidP="0088346D">
      <w:hyperlink r:id="rId11" w:history="1">
        <w:r w:rsidR="005A68B7" w:rsidRPr="007B7A16">
          <w:rPr>
            <w:rStyle w:val="Hyperlink"/>
          </w:rPr>
          <w:t>https://worldbook.kitaboo.com/reader/worldbook/index.html?usertoken=Mjk5MzQ6MTpJUjA5MjAxNjoyOmNsaWVudDE2OTc6MTY5NzoyMjE2Mjg4OjE6MTU4NDM4MDExMzA2Mjp1cw</w:t>
        </w:r>
      </w:hyperlink>
      <w:r w:rsidR="00151FFD">
        <w:t xml:space="preserve">  - </w:t>
      </w:r>
      <w:r w:rsidR="00FE00FD">
        <w:t>Extensive range of eBooks, all completely free to access.</w:t>
      </w:r>
    </w:p>
    <w:p w14:paraId="6CB1B138" w14:textId="77777777" w:rsidR="005A68B7" w:rsidRDefault="005A68B7" w:rsidP="0088346D"/>
    <w:p w14:paraId="77E8B092" w14:textId="0BEF8390" w:rsidR="006E6BA3" w:rsidRDefault="00026950" w:rsidP="0088346D">
      <w:hyperlink r:id="rId12" w:history="1">
        <w:r w:rsidR="005A68B7" w:rsidRPr="007B7A16">
          <w:rPr>
            <w:rStyle w:val="Hyperlink"/>
          </w:rPr>
          <w:t>https://code.org/minecraft</w:t>
        </w:r>
      </w:hyperlink>
      <w:r w:rsidR="00151FFD">
        <w:t xml:space="preserve"> -</w:t>
      </w:r>
      <w:r w:rsidR="00FE00FD">
        <w:t xml:space="preserve"> </w:t>
      </w:r>
      <w:r w:rsidR="00CD7FF2">
        <w:t>Computer coding</w:t>
      </w:r>
      <w:r w:rsidR="00FE00FD">
        <w:t xml:space="preserve"> in the context of Minecraft.</w:t>
      </w:r>
    </w:p>
    <w:p w14:paraId="7E96DF9C" w14:textId="77777777" w:rsidR="00CD7FF2" w:rsidRDefault="00CD7FF2" w:rsidP="0088346D"/>
    <w:p w14:paraId="7DFDBFDC" w14:textId="03D1351E" w:rsidR="00CD7FF2" w:rsidRDefault="00026950" w:rsidP="0088346D">
      <w:hyperlink r:id="rId13" w:history="1">
        <w:r w:rsidR="00CD7FF2" w:rsidRPr="007B7A16">
          <w:rPr>
            <w:rStyle w:val="Hyperlink"/>
          </w:rPr>
          <w:t>https://projects.raspberrypi.org/en/codeclub</w:t>
        </w:r>
      </w:hyperlink>
      <w:r w:rsidR="00CD7FF2">
        <w:t xml:space="preserve"> - Computer coding using a range of platforms from Scratch to Raspberry Pi.</w:t>
      </w:r>
    </w:p>
    <w:p w14:paraId="34CABB5D" w14:textId="77777777" w:rsidR="00FF0911" w:rsidRDefault="00FF0911" w:rsidP="0088346D"/>
    <w:p w14:paraId="6082AF08" w14:textId="49C9A1E3" w:rsidR="000A73DC" w:rsidRDefault="00026950" w:rsidP="0088346D">
      <w:hyperlink r:id="rId14" w:history="1">
        <w:r w:rsidR="000A73DC" w:rsidRPr="007B7A16">
          <w:rPr>
            <w:rStyle w:val="Hyperlink"/>
          </w:rPr>
          <w:t>https://www.linkethiopia.org/get-involved/schools/school-resources/?wpv_view_count=56-TCPID58&amp;wpv_post_search=&amp;wpv_paged=7</w:t>
        </w:r>
      </w:hyperlink>
      <w:r w:rsidR="000A73DC">
        <w:t xml:space="preserve"> </w:t>
      </w:r>
      <w:r w:rsidR="00CD7FF2">
        <w:t>- O</w:t>
      </w:r>
      <w:r w:rsidR="000A73DC">
        <w:t xml:space="preserve">ur </w:t>
      </w:r>
      <w:r w:rsidR="00CD7FF2">
        <w:t xml:space="preserve">Ethiopian </w:t>
      </w:r>
      <w:r w:rsidR="000A73DC">
        <w:t>link school</w:t>
      </w:r>
      <w:r w:rsidR="00CD7FF2">
        <w:t xml:space="preserve">’s educational site </w:t>
      </w:r>
      <w:r w:rsidR="000A73DC">
        <w:t>has a range of interesting activities that give a better understanding of life for children in Africa.</w:t>
      </w:r>
    </w:p>
    <w:sectPr w:rsidR="000A73DC" w:rsidSect="006E7DC7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DC7"/>
    <w:rsid w:val="00026950"/>
    <w:rsid w:val="0008379A"/>
    <w:rsid w:val="000A73DC"/>
    <w:rsid w:val="001106E6"/>
    <w:rsid w:val="001310DC"/>
    <w:rsid w:val="00151FFD"/>
    <w:rsid w:val="002747C4"/>
    <w:rsid w:val="00353168"/>
    <w:rsid w:val="004A48C9"/>
    <w:rsid w:val="005A68B7"/>
    <w:rsid w:val="00645509"/>
    <w:rsid w:val="006A05A3"/>
    <w:rsid w:val="006C3ECF"/>
    <w:rsid w:val="006E6BA3"/>
    <w:rsid w:val="006E7DC7"/>
    <w:rsid w:val="007864A3"/>
    <w:rsid w:val="00857310"/>
    <w:rsid w:val="00866834"/>
    <w:rsid w:val="0088346D"/>
    <w:rsid w:val="00972FFE"/>
    <w:rsid w:val="009A55D8"/>
    <w:rsid w:val="00A64D1F"/>
    <w:rsid w:val="00B42BFE"/>
    <w:rsid w:val="00CD294D"/>
    <w:rsid w:val="00CD7FF2"/>
    <w:rsid w:val="00E97AC9"/>
    <w:rsid w:val="00F62CCA"/>
    <w:rsid w:val="00FE00FD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8FC1A"/>
  <w14:defaultImageDpi w14:val="32767"/>
  <w15:chartTrackingRefBased/>
  <w15:docId w15:val="{B24BC85C-62CC-3E40-BC26-6A11B706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346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8834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6BA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73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1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minimaths.co.uk" TargetMode="External"/><Relationship Id="rId13" Type="http://schemas.openxmlformats.org/officeDocument/2006/relationships/hyperlink" Target="https://projects.raspberrypi.org/en/codeclu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lay.ttrockstars.com/auth/school" TargetMode="External"/><Relationship Id="rId12" Type="http://schemas.openxmlformats.org/officeDocument/2006/relationships/hyperlink" Target="https://code.org/minecraf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urplemash.com/login/" TargetMode="External"/><Relationship Id="rId11" Type="http://schemas.openxmlformats.org/officeDocument/2006/relationships/hyperlink" Target="https://worldbook.kitaboo.com/reader/worldbook/index.html?usertoken=Mjk5MzQ6MTpJUjA5MjAxNjoyOmNsaWVudDE2OTc6MTY5NzoyMjE2Mjg4OjE6MTU4NDM4MDExMzA2Mjp1cw" TargetMode="External"/><Relationship Id="rId5" Type="http://schemas.openxmlformats.org/officeDocument/2006/relationships/hyperlink" Target="https://www.dgat.org.uk/covid-19-resource-bank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teachinghistory100.org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pobble365.com" TargetMode="External"/><Relationship Id="rId14" Type="http://schemas.openxmlformats.org/officeDocument/2006/relationships/hyperlink" Target="https://www.linkethiopia.org/get-involved/schools/school-resources/?wpv_view_count=56-TCPID58&amp;wpv_post_search=&amp;wpv_paged=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2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Hanrahan</dc:creator>
  <cp:keywords/>
  <dc:description/>
  <cp:lastModifiedBy>Chris Hanrahan</cp:lastModifiedBy>
  <cp:revision>13</cp:revision>
  <dcterms:created xsi:type="dcterms:W3CDTF">2020-03-18T21:04:00Z</dcterms:created>
  <dcterms:modified xsi:type="dcterms:W3CDTF">2020-03-19T21:16:00Z</dcterms:modified>
</cp:coreProperties>
</file>